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A6AB" w14:textId="5C944C99" w:rsidR="0000635D" w:rsidRPr="0000635D" w:rsidRDefault="0000635D" w:rsidP="0000635D">
      <w:pPr>
        <w:rPr>
          <w:rFonts w:ascii="Times New Roman" w:eastAsia="Times New Roman" w:hAnsi="Times New Roman" w:cs="Times New Roman"/>
          <w:lang w:eastAsia="en-GB"/>
        </w:rPr>
      </w:pPr>
      <w:r w:rsidRPr="0000635D">
        <w:rPr>
          <w:rFonts w:ascii="Times New Roman" w:eastAsia="Times New Roman" w:hAnsi="Times New Roman" w:cs="Times New Roman"/>
          <w:lang w:eastAsia="en-GB"/>
        </w:rPr>
        <w:fldChar w:fldCharType="begin"/>
      </w:r>
      <w:r w:rsidRPr="0000635D">
        <w:rPr>
          <w:rFonts w:ascii="Times New Roman" w:eastAsia="Times New Roman" w:hAnsi="Times New Roman" w:cs="Times New Roman"/>
          <w:lang w:eastAsia="en-GB"/>
        </w:rPr>
        <w:instrText xml:space="preserve"> INCLUDEPICTURE "blob:https://us18.admin.mailchimp.com/83aa8919-7b5b-4fd2-880b-4d842309642b" \* MERGEFORMATINET </w:instrText>
      </w:r>
      <w:r w:rsidRPr="0000635D">
        <w:rPr>
          <w:rFonts w:ascii="Times New Roman" w:eastAsia="Times New Roman" w:hAnsi="Times New Roman" w:cs="Times New Roman"/>
          <w:lang w:eastAsia="en-GB"/>
        </w:rPr>
        <w:fldChar w:fldCharType="separate"/>
      </w:r>
      <w:r w:rsidRPr="0000635D">
        <w:rPr>
          <w:rFonts w:ascii="Times New Roman" w:eastAsia="Times New Roman" w:hAnsi="Times New Roman" w:cs="Times New Roman"/>
          <w:noProof/>
          <w:lang w:eastAsia="en-GB"/>
        </w:rPr>
        <mc:AlternateContent>
          <mc:Choice Requires="wps">
            <w:drawing>
              <wp:inline distT="0" distB="0" distL="0" distR="0" wp14:anchorId="46FC8FE2" wp14:editId="151EE06C">
                <wp:extent cx="301625" cy="3016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BDC83"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" filled="f" stroked="f">
                <o:lock v:ext="edit" aspectratio="t"/>
                <w10:anchorlock/>
              </v:rect>
            </w:pict>
          </mc:Fallback>
        </mc:AlternateContent>
      </w:r>
      <w:r w:rsidRPr="0000635D">
        <w:rPr>
          <w:rFonts w:ascii="Times New Roman" w:eastAsia="Times New Roman" w:hAnsi="Times New Roman" w:cs="Times New Roman"/>
          <w:lang w:eastAsia="en-GB"/>
        </w:rPr>
        <w:fldChar w:fldCharType="end"/>
      </w:r>
    </w:p>
    <w:p w14:paraId="18DD8C44" w14:textId="001DE0FF" w:rsidR="0000635D" w:rsidRPr="0000635D" w:rsidRDefault="0000635D" w:rsidP="0000635D">
      <w:pPr>
        <w:spacing w:before="100" w:beforeAutospacing="1" w:after="100" w:afterAutospacing="1"/>
        <w:jc w:val="center"/>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fldChar w:fldCharType="begin"/>
      </w:r>
      <w:r w:rsidRPr="0000635D">
        <w:rPr>
          <w:rFonts w:ascii="Times New Roman" w:eastAsia="Times New Roman" w:hAnsi="Times New Roman" w:cs="Times New Roman"/>
          <w:color w:val="000000"/>
          <w:lang w:eastAsia="en-GB"/>
        </w:rPr>
        <w:instrText xml:space="preserve"> INCLUDEPICTURE "blob:https://us18.admin.mailchimp.com/83aa8919-7b5b-4fd2-880b-4d842309642b" \* MERGEFORMATINET </w:instrText>
      </w:r>
      <w:r w:rsidRPr="0000635D">
        <w:rPr>
          <w:rFonts w:ascii="Times New Roman" w:eastAsia="Times New Roman" w:hAnsi="Times New Roman" w:cs="Times New Roman"/>
          <w:color w:val="000000"/>
          <w:lang w:eastAsia="en-GB"/>
        </w:rPr>
        <w:fldChar w:fldCharType="separate"/>
      </w:r>
      <w:r w:rsidRPr="0000635D">
        <w:rPr>
          <w:rFonts w:ascii="Times New Roman" w:eastAsia="Times New Roman" w:hAnsi="Times New Roman" w:cs="Times New Roman"/>
          <w:color w:val="000000"/>
          <w:lang w:eastAsia="en-GB"/>
        </w:rPr>
        <w:fldChar w:fldCharType="end"/>
      </w:r>
      <w:r w:rsidRPr="0000635D">
        <w:rPr>
          <w:rFonts w:ascii="Arial" w:eastAsia="Times New Roman" w:hAnsi="Arial" w:cs="Arial"/>
          <w:b/>
          <w:bCs/>
          <w:color w:val="000000"/>
          <w:sz w:val="23"/>
          <w:szCs w:val="23"/>
          <w:lang w:eastAsia="en-GB"/>
        </w:rPr>
        <w:br/>
      </w:r>
      <w:r w:rsidRPr="0000635D">
        <w:rPr>
          <w:rFonts w:ascii="Arial" w:eastAsia="Times New Roman" w:hAnsi="Arial" w:cs="Arial"/>
          <w:b/>
          <w:bCs/>
          <w:color w:val="000000"/>
          <w:sz w:val="23"/>
          <w:szCs w:val="23"/>
          <w:lang w:eastAsia="en-GB"/>
        </w:rPr>
        <w:br/>
        <w:t>NOTICE OF MEETING</w:t>
      </w:r>
      <w:r w:rsidRPr="0000635D">
        <w:rPr>
          <w:rFonts w:ascii="Arial" w:eastAsia="Times New Roman" w:hAnsi="Arial" w:cs="Arial"/>
          <w:b/>
          <w:bCs/>
          <w:color w:val="000000"/>
          <w:sz w:val="23"/>
          <w:szCs w:val="23"/>
          <w:lang w:eastAsia="en-GB"/>
        </w:rPr>
        <w:br/>
      </w:r>
      <w:r w:rsidRPr="0000635D">
        <w:rPr>
          <w:rFonts w:ascii="Times New Roman" w:eastAsia="Times New Roman" w:hAnsi="Times New Roman" w:cs="Times New Roman"/>
          <w:color w:val="000000"/>
          <w:lang w:eastAsia="en-GB"/>
        </w:rPr>
        <w:t>Short Agenda without Papers</w:t>
      </w:r>
    </w:p>
    <w:p w14:paraId="065ABFE2" w14:textId="77777777" w:rsidR="0000635D" w:rsidRPr="0000635D" w:rsidRDefault="0000635D" w:rsidP="0000635D">
      <w:pPr>
        <w:spacing w:before="100" w:beforeAutospacing="1" w:after="100" w:afterAutospacing="1"/>
        <w:jc w:val="center"/>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sz w:val="23"/>
          <w:szCs w:val="23"/>
          <w:lang w:eastAsia="en-GB"/>
        </w:rPr>
        <w:t>The next General Meeting of the NPA will be held</w:t>
      </w:r>
      <w:r w:rsidRPr="0000635D">
        <w:rPr>
          <w:rFonts w:ascii="Times New Roman" w:eastAsia="Times New Roman" w:hAnsi="Times New Roman" w:cs="Times New Roman"/>
          <w:color w:val="000000"/>
          <w:sz w:val="23"/>
          <w:szCs w:val="23"/>
          <w:lang w:eastAsia="en-GB"/>
        </w:rPr>
        <w:br/>
        <w:t>at the Naremburn Community Centre</w:t>
      </w:r>
      <w:r w:rsidRPr="0000635D">
        <w:rPr>
          <w:rFonts w:ascii="Times New Roman" w:eastAsia="Times New Roman" w:hAnsi="Times New Roman" w:cs="Times New Roman"/>
          <w:color w:val="000000"/>
          <w:sz w:val="23"/>
          <w:szCs w:val="23"/>
          <w:lang w:eastAsia="en-GB"/>
        </w:rPr>
        <w:br/>
        <w:t>7 Central Street Naremburn </w:t>
      </w:r>
    </w:p>
    <w:p w14:paraId="627FF6E6" w14:textId="77777777" w:rsidR="0000635D" w:rsidRPr="0000635D" w:rsidRDefault="0000635D" w:rsidP="0000635D">
      <w:pPr>
        <w:spacing w:before="100" w:beforeAutospacing="1" w:after="100" w:afterAutospacing="1"/>
        <w:jc w:val="center"/>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sz w:val="23"/>
          <w:szCs w:val="23"/>
          <w:lang w:eastAsia="en-GB"/>
        </w:rPr>
        <w:t>Please note that this meeting is in person only. Registration will be at the door</w:t>
      </w:r>
      <w:r w:rsidRPr="0000635D">
        <w:rPr>
          <w:rFonts w:ascii="Times New Roman" w:eastAsia="Times New Roman" w:hAnsi="Times New Roman" w:cs="Times New Roman"/>
          <w:color w:val="000000"/>
          <w:sz w:val="23"/>
          <w:szCs w:val="23"/>
          <w:lang w:eastAsia="en-GB"/>
        </w:rPr>
        <w:br/>
      </w:r>
      <w:r w:rsidRPr="0000635D">
        <w:rPr>
          <w:rFonts w:ascii="Times New Roman" w:eastAsia="Times New Roman" w:hAnsi="Times New Roman" w:cs="Times New Roman"/>
          <w:color w:val="000000"/>
          <w:sz w:val="23"/>
          <w:szCs w:val="23"/>
          <w:lang w:eastAsia="en-GB"/>
        </w:rPr>
        <w:br/>
      </w:r>
      <w:r w:rsidRPr="0000635D">
        <w:rPr>
          <w:rFonts w:ascii="Times New Roman" w:eastAsia="Times New Roman" w:hAnsi="Times New Roman" w:cs="Times New Roman"/>
          <w:b/>
          <w:bCs/>
          <w:color w:val="000000"/>
          <w:sz w:val="23"/>
          <w:szCs w:val="23"/>
          <w:lang w:eastAsia="en-GB"/>
        </w:rPr>
        <w:t>      Thursday 13th October 2022 at 7:30pm</w:t>
      </w:r>
    </w:p>
    <w:p w14:paraId="622FBF6D"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b/>
          <w:bCs/>
          <w:color w:val="000000"/>
          <w:lang w:eastAsia="en-GB"/>
        </w:rPr>
        <w:t>AGENDA</w:t>
      </w:r>
    </w:p>
    <w:p w14:paraId="5CCFABB0"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Open and Acknowledgement of Country</w:t>
      </w:r>
    </w:p>
    <w:p w14:paraId="25FA58C7"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Apologies</w:t>
      </w:r>
    </w:p>
    <w:p w14:paraId="102C9BF8"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Declaration of Interests</w:t>
      </w:r>
    </w:p>
    <w:p w14:paraId="1A682C1F"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Presidents Report</w:t>
      </w:r>
    </w:p>
    <w:p w14:paraId="29716F7D"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Special Guest</w:t>
      </w:r>
      <w:r w:rsidRPr="0000635D">
        <w:rPr>
          <w:rFonts w:ascii="Times New Roman" w:eastAsia="Times New Roman" w:hAnsi="Times New Roman" w:cs="Times New Roman"/>
          <w:color w:val="000000"/>
          <w:lang w:eastAsia="en-GB"/>
        </w:rPr>
        <w:br/>
      </w:r>
      <w:r w:rsidRPr="0000635D">
        <w:rPr>
          <w:rFonts w:ascii="Times New Roman" w:eastAsia="Times New Roman" w:hAnsi="Times New Roman" w:cs="Times New Roman"/>
          <w:color w:val="000000"/>
          <w:lang w:eastAsia="en-GB"/>
        </w:rPr>
        <w:br/>
      </w:r>
      <w:r w:rsidRPr="0000635D">
        <w:rPr>
          <w:rFonts w:ascii="Times New Roman" w:eastAsia="Times New Roman" w:hAnsi="Times New Roman" w:cs="Times New Roman"/>
          <w:b/>
          <w:bCs/>
          <w:color w:val="000000"/>
          <w:lang w:eastAsia="en-GB"/>
        </w:rPr>
        <w:t xml:space="preserve">“The Hon. </w:t>
      </w:r>
      <w:proofErr w:type="spellStart"/>
      <w:r w:rsidRPr="0000635D">
        <w:rPr>
          <w:rFonts w:ascii="Times New Roman" w:eastAsia="Times New Roman" w:hAnsi="Times New Roman" w:cs="Times New Roman"/>
          <w:b/>
          <w:bCs/>
          <w:color w:val="000000"/>
          <w:lang w:eastAsia="en-GB"/>
        </w:rPr>
        <w:t>Kylea</w:t>
      </w:r>
      <w:proofErr w:type="spellEnd"/>
      <w:r w:rsidRPr="0000635D">
        <w:rPr>
          <w:rFonts w:ascii="Times New Roman" w:eastAsia="Times New Roman" w:hAnsi="Times New Roman" w:cs="Times New Roman"/>
          <w:b/>
          <w:bCs/>
          <w:color w:val="000000"/>
          <w:lang w:eastAsia="en-GB"/>
        </w:rPr>
        <w:t xml:space="preserve"> Tink MP will share her experience so far in Parliament and progress around key policies on Climate Change, Cleaner Cars, Federal ICAC and Tunnels.”</w:t>
      </w:r>
    </w:p>
    <w:p w14:paraId="7FCEDA29"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Open Forum </w:t>
      </w:r>
    </w:p>
    <w:p w14:paraId="3D94493C"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Confirmation of the Minutes of the Previous General Meeting</w:t>
      </w:r>
    </w:p>
    <w:p w14:paraId="7CCA63D3"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Matters Arising from previous Minutes/Correspondence  </w:t>
      </w:r>
    </w:p>
    <w:p w14:paraId="7B649E78"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Councillor’s Report</w:t>
      </w:r>
    </w:p>
    <w:p w14:paraId="5E205582"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Finance Report </w:t>
      </w:r>
    </w:p>
    <w:p w14:paraId="197D3611" w14:textId="77777777" w:rsidR="0000635D" w:rsidRPr="0000635D" w:rsidRDefault="0000635D" w:rsidP="0000635D">
      <w:pPr>
        <w:numPr>
          <w:ilvl w:val="0"/>
          <w:numId w:val="6"/>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General Business (Our purpose statement is divided into 3 sections)</w:t>
      </w:r>
      <w:r w:rsidRPr="0000635D">
        <w:rPr>
          <w:rFonts w:ascii="Times New Roman" w:eastAsia="Times New Roman" w:hAnsi="Times New Roman" w:cs="Times New Roman"/>
          <w:color w:val="000000"/>
          <w:lang w:eastAsia="en-GB"/>
        </w:rPr>
        <w:br/>
      </w:r>
      <w:r w:rsidRPr="0000635D">
        <w:rPr>
          <w:rFonts w:ascii="Times New Roman" w:eastAsia="Times New Roman" w:hAnsi="Times New Roman" w:cs="Times New Roman"/>
          <w:color w:val="000000"/>
          <w:lang w:eastAsia="en-GB"/>
        </w:rPr>
        <w:br/>
      </w:r>
      <w:r w:rsidRPr="0000635D">
        <w:rPr>
          <w:rFonts w:ascii="Times New Roman" w:eastAsia="Times New Roman" w:hAnsi="Times New Roman" w:cs="Times New Roman"/>
          <w:b/>
          <w:bCs/>
          <w:color w:val="000000"/>
          <w:lang w:eastAsia="en-GB"/>
        </w:rPr>
        <w:t>11.1 Spirit of Community and Mutual Help - our Community</w:t>
      </w:r>
    </w:p>
    <w:p w14:paraId="738FFBD8"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           11.1.1 Welcome to New Members and call for volunteers</w:t>
      </w:r>
      <w:r w:rsidRPr="0000635D">
        <w:rPr>
          <w:rFonts w:ascii="Times New Roman" w:eastAsia="Times New Roman" w:hAnsi="Times New Roman" w:cs="Times New Roman"/>
          <w:color w:val="000000"/>
          <w:lang w:eastAsia="en-GB"/>
        </w:rPr>
        <w:br/>
        <w:t>           11.1.2 Emerge Festival Event: “Tastes of Naremburn” feedback</w:t>
      </w:r>
      <w:r w:rsidRPr="0000635D">
        <w:rPr>
          <w:rFonts w:ascii="Times New Roman" w:eastAsia="Times New Roman" w:hAnsi="Times New Roman" w:cs="Times New Roman"/>
          <w:color w:val="000000"/>
          <w:lang w:eastAsia="en-GB"/>
        </w:rPr>
        <w:br/>
        <w:t>           11.1.3 Naremburn Matters Subcommittee Update</w:t>
      </w:r>
    </w:p>
    <w:p w14:paraId="75BD8D38" w14:textId="77777777" w:rsidR="0000635D" w:rsidRPr="0000635D" w:rsidRDefault="0000635D" w:rsidP="0000635D">
      <w:pPr>
        <w:numPr>
          <w:ilvl w:val="0"/>
          <w:numId w:val="7"/>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i/>
          <w:iCs/>
          <w:color w:val="000000"/>
          <w:lang w:eastAsia="en-GB"/>
        </w:rPr>
        <w:t xml:space="preserve">Notice of </w:t>
      </w:r>
      <w:proofErr w:type="spellStart"/>
      <w:proofErr w:type="gramStart"/>
      <w:r w:rsidRPr="0000635D">
        <w:rPr>
          <w:rFonts w:ascii="Times New Roman" w:eastAsia="Times New Roman" w:hAnsi="Times New Roman" w:cs="Times New Roman"/>
          <w:i/>
          <w:iCs/>
          <w:color w:val="000000"/>
          <w:lang w:eastAsia="en-GB"/>
        </w:rPr>
        <w:t>Motion:That</w:t>
      </w:r>
      <w:proofErr w:type="spellEnd"/>
      <w:proofErr w:type="gramEnd"/>
      <w:r w:rsidRPr="0000635D">
        <w:rPr>
          <w:rFonts w:ascii="Times New Roman" w:eastAsia="Times New Roman" w:hAnsi="Times New Roman" w:cs="Times New Roman"/>
          <w:i/>
          <w:iCs/>
          <w:color w:val="000000"/>
          <w:lang w:eastAsia="en-GB"/>
        </w:rPr>
        <w:t xml:space="preserve"> should a volunteer to edit Naremburn Matters not be found NPA approve the Executive Committee to seek quotes and appoint an editor to enable the December Issue to be published.</w:t>
      </w:r>
    </w:p>
    <w:p w14:paraId="03DF9203"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 xml:space="preserve">            </w:t>
      </w:r>
      <w:proofErr w:type="gramStart"/>
      <w:r w:rsidRPr="0000635D">
        <w:rPr>
          <w:rFonts w:ascii="Times New Roman" w:eastAsia="Times New Roman" w:hAnsi="Times New Roman" w:cs="Times New Roman"/>
          <w:color w:val="000000"/>
          <w:lang w:eastAsia="en-GB"/>
        </w:rPr>
        <w:t>11.1.4  Advisory</w:t>
      </w:r>
      <w:proofErr w:type="gramEnd"/>
      <w:r w:rsidRPr="0000635D">
        <w:rPr>
          <w:rFonts w:ascii="Times New Roman" w:eastAsia="Times New Roman" w:hAnsi="Times New Roman" w:cs="Times New Roman"/>
          <w:color w:val="000000"/>
          <w:lang w:eastAsia="en-GB"/>
        </w:rPr>
        <w:t xml:space="preserve"> committees</w:t>
      </w:r>
    </w:p>
    <w:p w14:paraId="32F12986" w14:textId="77777777" w:rsidR="0000635D" w:rsidRPr="0000635D" w:rsidRDefault="0000635D" w:rsidP="0000635D">
      <w:pPr>
        <w:numPr>
          <w:ilvl w:val="0"/>
          <w:numId w:val="8"/>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i/>
          <w:iCs/>
          <w:color w:val="000000"/>
          <w:lang w:eastAsia="en-GB"/>
        </w:rPr>
        <w:t>Notice of Motion: That the Executive liaise with Councillors and provide feedback on behalf of NPA particularly advocating that the Flat Rock Gully and Bicentennial Reserve Advisory Committee be reinstated.</w:t>
      </w:r>
    </w:p>
    <w:p w14:paraId="68D2C881"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lastRenderedPageBreak/>
        <w:br/>
      </w:r>
      <w:r w:rsidRPr="0000635D">
        <w:rPr>
          <w:rFonts w:ascii="Times New Roman" w:eastAsia="Times New Roman" w:hAnsi="Times New Roman" w:cs="Times New Roman"/>
          <w:b/>
          <w:bCs/>
          <w:color w:val="000000"/>
          <w:lang w:eastAsia="en-GB"/>
        </w:rPr>
        <w:t>           11.2 Amenity and Environment - our Vision for Naremburn</w:t>
      </w:r>
    </w:p>
    <w:p w14:paraId="7962D9FF"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            11.2.1 Synthetic grass review/ questionnaire</w:t>
      </w:r>
    </w:p>
    <w:p w14:paraId="6052035F" w14:textId="77777777" w:rsidR="0000635D" w:rsidRPr="0000635D" w:rsidRDefault="0000635D" w:rsidP="0000635D">
      <w:pPr>
        <w:numPr>
          <w:ilvl w:val="0"/>
          <w:numId w:val="9"/>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i/>
          <w:iCs/>
          <w:color w:val="000000"/>
          <w:lang w:eastAsia="en-GB"/>
        </w:rPr>
        <w:t xml:space="preserve">Notice of </w:t>
      </w:r>
      <w:proofErr w:type="spellStart"/>
      <w:proofErr w:type="gramStart"/>
      <w:r w:rsidRPr="0000635D">
        <w:rPr>
          <w:rFonts w:ascii="Times New Roman" w:eastAsia="Times New Roman" w:hAnsi="Times New Roman" w:cs="Times New Roman"/>
          <w:i/>
          <w:iCs/>
          <w:color w:val="000000"/>
          <w:lang w:eastAsia="en-GB"/>
        </w:rPr>
        <w:t>Motion:That</w:t>
      </w:r>
      <w:proofErr w:type="spellEnd"/>
      <w:proofErr w:type="gramEnd"/>
      <w:r w:rsidRPr="0000635D">
        <w:rPr>
          <w:rFonts w:ascii="Times New Roman" w:eastAsia="Times New Roman" w:hAnsi="Times New Roman" w:cs="Times New Roman"/>
          <w:i/>
          <w:iCs/>
          <w:color w:val="000000"/>
          <w:lang w:eastAsia="en-GB"/>
        </w:rPr>
        <w:t xml:space="preserve"> the NPA respond to the Consultant’s questionnaire with a statement of position which includes conflict of interest concerns and a representative addresses Council at the October 31st meeting.</w:t>
      </w:r>
    </w:p>
    <w:p w14:paraId="4558378A"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            11.2.2 Streetscape Update - see papers</w:t>
      </w:r>
    </w:p>
    <w:p w14:paraId="645795C7"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br/>
      </w:r>
      <w:r w:rsidRPr="0000635D">
        <w:rPr>
          <w:rFonts w:ascii="Times New Roman" w:eastAsia="Times New Roman" w:hAnsi="Times New Roman" w:cs="Times New Roman"/>
          <w:b/>
          <w:bCs/>
          <w:color w:val="000000"/>
          <w:lang w:eastAsia="en-GB"/>
        </w:rPr>
        <w:t>            11.3 Welfare and Advancement of Naremburn - our representation</w:t>
      </w:r>
    </w:p>
    <w:p w14:paraId="0F19DBAC"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            11.3.1 Planning “Sub-Committee” Report </w:t>
      </w:r>
    </w:p>
    <w:p w14:paraId="6E0D09EF"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            11.3.2 Tunnel Update and Cammeray Park</w:t>
      </w:r>
    </w:p>
    <w:p w14:paraId="0542F55D" w14:textId="77777777" w:rsidR="0000635D" w:rsidRPr="0000635D" w:rsidRDefault="0000635D" w:rsidP="0000635D">
      <w:pPr>
        <w:numPr>
          <w:ilvl w:val="0"/>
          <w:numId w:val="10"/>
        </w:num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i/>
          <w:iCs/>
          <w:color w:val="000000"/>
          <w:lang w:eastAsia="en-GB"/>
        </w:rPr>
        <w:t xml:space="preserve">Notice of Motion: That NPA write to key decision makers in support of North Sydney Council’s motion to demand that no further approvals or contracts are signed prior to the 2023 State Election. That NPA write to Willoughby Council and ask them to pass a similar motion at their next meeting and ask that they write to the </w:t>
      </w:r>
      <w:proofErr w:type="gramStart"/>
      <w:r w:rsidRPr="0000635D">
        <w:rPr>
          <w:rFonts w:ascii="Times New Roman" w:eastAsia="Times New Roman" w:hAnsi="Times New Roman" w:cs="Times New Roman"/>
          <w:i/>
          <w:iCs/>
          <w:color w:val="000000"/>
          <w:lang w:eastAsia="en-GB"/>
        </w:rPr>
        <w:t>Planning Minister</w:t>
      </w:r>
      <w:proofErr w:type="gramEnd"/>
      <w:r w:rsidRPr="0000635D">
        <w:rPr>
          <w:rFonts w:ascii="Times New Roman" w:eastAsia="Times New Roman" w:hAnsi="Times New Roman" w:cs="Times New Roman"/>
          <w:i/>
          <w:iCs/>
          <w:color w:val="000000"/>
          <w:lang w:eastAsia="en-GB"/>
        </w:rPr>
        <w:t xml:space="preserve"> to amend plans for the use of Flat Rock as a dive site given the recent events at Cammeray Park.</w:t>
      </w:r>
    </w:p>
    <w:p w14:paraId="74CB94AC" w14:textId="77777777" w:rsidR="0000635D" w:rsidRPr="0000635D" w:rsidRDefault="0000635D" w:rsidP="0000635D">
      <w:pPr>
        <w:spacing w:before="100" w:beforeAutospacing="1" w:after="240"/>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             11.3.3 Federation of Willoughby Progress Associations Report</w:t>
      </w:r>
    </w:p>
    <w:p w14:paraId="41138AE9"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12. CONFIRMATION OF THE ATTENDANCE BOOK</w:t>
      </w:r>
    </w:p>
    <w:p w14:paraId="25C4F360"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13. NEXT GENERAL MEETING: - The next General Meeting will be held on Thursday, 8th December 2022, at the Naremburn Community Centre, 7 Central St, Naremburn, commencing at 7.30pm.</w:t>
      </w:r>
    </w:p>
    <w:p w14:paraId="0FB95E7A" w14:textId="77777777" w:rsidR="0000635D" w:rsidRPr="0000635D" w:rsidRDefault="0000635D" w:rsidP="0000635D">
      <w:pPr>
        <w:rPr>
          <w:rFonts w:ascii="Times New Roman" w:eastAsia="Times New Roman" w:hAnsi="Times New Roman" w:cs="Times New Roman"/>
          <w:lang w:eastAsia="en-GB"/>
        </w:rPr>
      </w:pPr>
      <w:r w:rsidRPr="0000635D">
        <w:rPr>
          <w:rFonts w:ascii="-webkit-standard" w:eastAsia="Times New Roman" w:hAnsi="-webkit-standard" w:cs="Times New Roman"/>
          <w:color w:val="000000"/>
          <w:sz w:val="27"/>
          <w:szCs w:val="27"/>
          <w:lang w:eastAsia="en-GB"/>
        </w:rPr>
        <w:t> 14. MEETING CLOSE  </w:t>
      </w:r>
    </w:p>
    <w:p w14:paraId="556A356D" w14:textId="77777777" w:rsidR="0000635D" w:rsidRPr="0000635D" w:rsidRDefault="0000635D" w:rsidP="0000635D">
      <w:pPr>
        <w:spacing w:before="100" w:beforeAutospacing="1" w:after="100" w:afterAutospacing="1"/>
        <w:rPr>
          <w:rFonts w:ascii="Times New Roman" w:eastAsia="Times New Roman" w:hAnsi="Times New Roman" w:cs="Times New Roman"/>
          <w:color w:val="000000"/>
          <w:lang w:eastAsia="en-GB"/>
        </w:rPr>
      </w:pPr>
      <w:r w:rsidRPr="0000635D">
        <w:rPr>
          <w:rFonts w:ascii="Times New Roman" w:eastAsia="Times New Roman" w:hAnsi="Times New Roman" w:cs="Times New Roman"/>
          <w:color w:val="000000"/>
          <w:lang w:eastAsia="en-GB"/>
        </w:rPr>
        <w:t>Meeting Papers can be found under the Membership Section of our website and will be available from 9am Wednesday 12th September. Please register </w:t>
      </w:r>
      <w:hyperlink r:id="rId5" w:history="1">
        <w:r w:rsidRPr="0000635D">
          <w:rPr>
            <w:rFonts w:ascii="Times New Roman" w:eastAsia="Times New Roman" w:hAnsi="Times New Roman" w:cs="Times New Roman"/>
            <w:color w:val="0000FF"/>
            <w:u w:val="single"/>
            <w:lang w:eastAsia="en-GB"/>
          </w:rPr>
          <w:t>here</w:t>
        </w:r>
      </w:hyperlink>
      <w:r w:rsidRPr="0000635D">
        <w:rPr>
          <w:rFonts w:ascii="Times New Roman" w:eastAsia="Times New Roman" w:hAnsi="Times New Roman" w:cs="Times New Roman"/>
          <w:color w:val="000000"/>
          <w:lang w:eastAsia="en-GB"/>
        </w:rPr>
        <w:t> if you do not already have a website login to view papers for the meeting.</w:t>
      </w:r>
    </w:p>
    <w:p w14:paraId="66907EE5" w14:textId="77777777" w:rsidR="0000635D" w:rsidRPr="0000635D" w:rsidRDefault="0000635D" w:rsidP="0000635D">
      <w:pPr>
        <w:spacing w:after="240"/>
        <w:rPr>
          <w:rFonts w:ascii="Times New Roman" w:eastAsia="Times New Roman" w:hAnsi="Times New Roman" w:cs="Times New Roman"/>
          <w:lang w:eastAsia="en-GB"/>
        </w:rPr>
      </w:pPr>
    </w:p>
    <w:p w14:paraId="31572BD3" w14:textId="77777777" w:rsidR="002F34F0" w:rsidRPr="0000635D" w:rsidRDefault="002F34F0" w:rsidP="0000635D"/>
    <w:sectPr w:rsidR="002F34F0" w:rsidRPr="0000635D" w:rsidSect="009C6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A9"/>
    <w:multiLevelType w:val="multilevel"/>
    <w:tmpl w:val="7C3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E4B9B"/>
    <w:multiLevelType w:val="multilevel"/>
    <w:tmpl w:val="59D0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7617"/>
    <w:multiLevelType w:val="multilevel"/>
    <w:tmpl w:val="4F2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27AA9"/>
    <w:multiLevelType w:val="multilevel"/>
    <w:tmpl w:val="F9E2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B0785F"/>
    <w:multiLevelType w:val="multilevel"/>
    <w:tmpl w:val="5F98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E4491"/>
    <w:multiLevelType w:val="multilevel"/>
    <w:tmpl w:val="69B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32578"/>
    <w:multiLevelType w:val="multilevel"/>
    <w:tmpl w:val="3D8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5145D"/>
    <w:multiLevelType w:val="multilevel"/>
    <w:tmpl w:val="C4B2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7758C"/>
    <w:multiLevelType w:val="multilevel"/>
    <w:tmpl w:val="AB7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53A97"/>
    <w:multiLevelType w:val="multilevel"/>
    <w:tmpl w:val="049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8"/>
  </w:num>
  <w:num w:numId="6">
    <w:abstractNumId w:val="7"/>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5D"/>
    <w:rsid w:val="0000635D"/>
    <w:rsid w:val="000110F4"/>
    <w:rsid w:val="000221E6"/>
    <w:rsid w:val="000B4114"/>
    <w:rsid w:val="000B7240"/>
    <w:rsid w:val="000B73D0"/>
    <w:rsid w:val="000D6862"/>
    <w:rsid w:val="0014472C"/>
    <w:rsid w:val="001C1EA2"/>
    <w:rsid w:val="001C4B99"/>
    <w:rsid w:val="001E1ED8"/>
    <w:rsid w:val="0021660B"/>
    <w:rsid w:val="00221F6F"/>
    <w:rsid w:val="002533FE"/>
    <w:rsid w:val="00292166"/>
    <w:rsid w:val="002C0AAF"/>
    <w:rsid w:val="002D3CFB"/>
    <w:rsid w:val="002F34F0"/>
    <w:rsid w:val="00321DC7"/>
    <w:rsid w:val="003509D3"/>
    <w:rsid w:val="00383016"/>
    <w:rsid w:val="003859D2"/>
    <w:rsid w:val="00396935"/>
    <w:rsid w:val="003B382C"/>
    <w:rsid w:val="003E3BCE"/>
    <w:rsid w:val="003E6521"/>
    <w:rsid w:val="003F1BB5"/>
    <w:rsid w:val="003F3E1C"/>
    <w:rsid w:val="003F7D31"/>
    <w:rsid w:val="0042074C"/>
    <w:rsid w:val="00460D75"/>
    <w:rsid w:val="00464935"/>
    <w:rsid w:val="00495213"/>
    <w:rsid w:val="004A3038"/>
    <w:rsid w:val="004B54FA"/>
    <w:rsid w:val="004C272E"/>
    <w:rsid w:val="004C45DA"/>
    <w:rsid w:val="004D651A"/>
    <w:rsid w:val="004E3FBC"/>
    <w:rsid w:val="00517F62"/>
    <w:rsid w:val="00522696"/>
    <w:rsid w:val="0056529A"/>
    <w:rsid w:val="005B307D"/>
    <w:rsid w:val="00621580"/>
    <w:rsid w:val="006305C4"/>
    <w:rsid w:val="00632981"/>
    <w:rsid w:val="0067788B"/>
    <w:rsid w:val="006B0C62"/>
    <w:rsid w:val="006B6AE5"/>
    <w:rsid w:val="006C7C8C"/>
    <w:rsid w:val="006D2985"/>
    <w:rsid w:val="007055FC"/>
    <w:rsid w:val="00727A85"/>
    <w:rsid w:val="007316AE"/>
    <w:rsid w:val="00734690"/>
    <w:rsid w:val="00767C52"/>
    <w:rsid w:val="007973F8"/>
    <w:rsid w:val="00810E97"/>
    <w:rsid w:val="00814132"/>
    <w:rsid w:val="008260A6"/>
    <w:rsid w:val="00835F58"/>
    <w:rsid w:val="008513BF"/>
    <w:rsid w:val="00851794"/>
    <w:rsid w:val="00854747"/>
    <w:rsid w:val="00862E33"/>
    <w:rsid w:val="008943A7"/>
    <w:rsid w:val="008B1E81"/>
    <w:rsid w:val="008E22AD"/>
    <w:rsid w:val="008F0B51"/>
    <w:rsid w:val="008F6D2D"/>
    <w:rsid w:val="00901797"/>
    <w:rsid w:val="009076AB"/>
    <w:rsid w:val="009624D6"/>
    <w:rsid w:val="0097607F"/>
    <w:rsid w:val="0097794F"/>
    <w:rsid w:val="009939E8"/>
    <w:rsid w:val="00993AD4"/>
    <w:rsid w:val="009B1009"/>
    <w:rsid w:val="009B3235"/>
    <w:rsid w:val="009C651C"/>
    <w:rsid w:val="009D6474"/>
    <w:rsid w:val="009E04C5"/>
    <w:rsid w:val="009E515B"/>
    <w:rsid w:val="00A14205"/>
    <w:rsid w:val="00A37312"/>
    <w:rsid w:val="00A37EB3"/>
    <w:rsid w:val="00A405F0"/>
    <w:rsid w:val="00A45820"/>
    <w:rsid w:val="00A5129F"/>
    <w:rsid w:val="00A61696"/>
    <w:rsid w:val="00A73EDB"/>
    <w:rsid w:val="00AA5E5E"/>
    <w:rsid w:val="00AB343F"/>
    <w:rsid w:val="00AC0EBF"/>
    <w:rsid w:val="00AE76AC"/>
    <w:rsid w:val="00AF089A"/>
    <w:rsid w:val="00AF50D3"/>
    <w:rsid w:val="00B13AA7"/>
    <w:rsid w:val="00B72922"/>
    <w:rsid w:val="00B74492"/>
    <w:rsid w:val="00B74AA8"/>
    <w:rsid w:val="00B9510C"/>
    <w:rsid w:val="00BE2A41"/>
    <w:rsid w:val="00C0196F"/>
    <w:rsid w:val="00C037EC"/>
    <w:rsid w:val="00C44388"/>
    <w:rsid w:val="00CA5745"/>
    <w:rsid w:val="00D2104D"/>
    <w:rsid w:val="00D54676"/>
    <w:rsid w:val="00D57A73"/>
    <w:rsid w:val="00D62F7C"/>
    <w:rsid w:val="00D632A3"/>
    <w:rsid w:val="00D910EA"/>
    <w:rsid w:val="00D949F9"/>
    <w:rsid w:val="00DA3995"/>
    <w:rsid w:val="00DB311D"/>
    <w:rsid w:val="00DB3B2A"/>
    <w:rsid w:val="00DB416E"/>
    <w:rsid w:val="00DC4722"/>
    <w:rsid w:val="00DD08B5"/>
    <w:rsid w:val="00E04EE3"/>
    <w:rsid w:val="00E0561D"/>
    <w:rsid w:val="00E0605D"/>
    <w:rsid w:val="00E21828"/>
    <w:rsid w:val="00E27F2A"/>
    <w:rsid w:val="00E4013F"/>
    <w:rsid w:val="00E50620"/>
    <w:rsid w:val="00E75411"/>
    <w:rsid w:val="00E81359"/>
    <w:rsid w:val="00EB149C"/>
    <w:rsid w:val="00ED3217"/>
    <w:rsid w:val="00F01CCC"/>
    <w:rsid w:val="00F13760"/>
    <w:rsid w:val="00F455ED"/>
    <w:rsid w:val="00F67473"/>
    <w:rsid w:val="00F80A10"/>
    <w:rsid w:val="00FB04B4"/>
    <w:rsid w:val="00FC679A"/>
    <w:rsid w:val="00FF7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1BC4E0"/>
  <w15:chartTrackingRefBased/>
  <w15:docId w15:val="{3287E963-BA21-564B-BA5E-B2F45F11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35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0635D"/>
    <w:rPr>
      <w:b/>
      <w:bCs/>
    </w:rPr>
  </w:style>
  <w:style w:type="character" w:styleId="Emphasis">
    <w:name w:val="Emphasis"/>
    <w:basedOn w:val="DefaultParagraphFont"/>
    <w:uiPriority w:val="20"/>
    <w:qFormat/>
    <w:rsid w:val="0000635D"/>
    <w:rPr>
      <w:i/>
      <w:iCs/>
    </w:rPr>
  </w:style>
  <w:style w:type="character" w:customStyle="1" w:styleId="apple-converted-space">
    <w:name w:val="apple-converted-space"/>
    <w:basedOn w:val="DefaultParagraphFont"/>
    <w:rsid w:val="0000635D"/>
  </w:style>
  <w:style w:type="character" w:styleId="Hyperlink">
    <w:name w:val="Hyperlink"/>
    <w:basedOn w:val="DefaultParagraphFont"/>
    <w:uiPriority w:val="99"/>
    <w:semiHidden/>
    <w:unhideWhenUsed/>
    <w:rsid w:val="00006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8089">
      <w:bodyDiv w:val="1"/>
      <w:marLeft w:val="0"/>
      <w:marRight w:val="0"/>
      <w:marTop w:val="0"/>
      <w:marBottom w:val="0"/>
      <w:divBdr>
        <w:top w:val="none" w:sz="0" w:space="0" w:color="auto"/>
        <w:left w:val="none" w:sz="0" w:space="0" w:color="auto"/>
        <w:bottom w:val="none" w:sz="0" w:space="0" w:color="auto"/>
        <w:right w:val="none" w:sz="0" w:space="0" w:color="auto"/>
      </w:divBdr>
    </w:div>
    <w:div w:id="1318414816">
      <w:bodyDiv w:val="1"/>
      <w:marLeft w:val="0"/>
      <w:marRight w:val="0"/>
      <w:marTop w:val="0"/>
      <w:marBottom w:val="0"/>
      <w:divBdr>
        <w:top w:val="none" w:sz="0" w:space="0" w:color="auto"/>
        <w:left w:val="none" w:sz="0" w:space="0" w:color="auto"/>
        <w:bottom w:val="none" w:sz="0" w:space="0" w:color="auto"/>
        <w:right w:val="none" w:sz="0" w:space="0" w:color="auto"/>
      </w:divBdr>
    </w:div>
    <w:div w:id="21333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remburnprogress.org.au/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Penn</dc:creator>
  <cp:keywords/>
  <dc:description/>
  <cp:lastModifiedBy>Larissa Penn</cp:lastModifiedBy>
  <cp:revision>1</cp:revision>
  <dcterms:created xsi:type="dcterms:W3CDTF">2022-10-13T07:29:00Z</dcterms:created>
  <dcterms:modified xsi:type="dcterms:W3CDTF">2022-10-13T07:33:00Z</dcterms:modified>
</cp:coreProperties>
</file>